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D1" w:rsidRDefault="00D716D1"/>
    <w:p w:rsidR="006D388B" w:rsidRPr="006D388B" w:rsidRDefault="006D388B" w:rsidP="006D3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88B">
        <w:rPr>
          <w:rFonts w:ascii="Times New Roman" w:hAnsi="Times New Roman" w:cs="Times New Roman"/>
          <w:b/>
          <w:sz w:val="32"/>
          <w:szCs w:val="32"/>
        </w:rPr>
        <w:t>GRADUATORIA</w:t>
      </w:r>
    </w:p>
    <w:p w:rsidR="006D388B" w:rsidRDefault="006D388B"/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6400"/>
        <w:gridCol w:w="1600"/>
        <w:gridCol w:w="1250"/>
      </w:tblGrid>
      <w:tr w:rsidR="00D21E1A" w:rsidRPr="006D388B" w:rsidTr="00D21E1A">
        <w:trPr>
          <w:trHeight w:val="64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E1A" w:rsidRPr="006D388B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DENOMINAZIONE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/>
                <w:bCs/>
                <w:lang w:eastAsia="it-IT"/>
              </w:rPr>
              <w:t>CLASSE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Default="00D21E1A" w:rsidP="00D21E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PUNTEGGIO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PAPA GIOVANNI II - MAGENTA (MI)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INTERCLASSE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81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2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FRANCESCO NULLO - VILLA DI SERIO (BG)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3°E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79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ADA NEGRI - LINAROLO (PV)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3°A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71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4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FRANCESCO NULLO - VILLA DI SERIO (BG)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3°F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70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5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GHEDI - (BS)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3°G - 2°l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70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6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CASTELLI - SARONNO (VA)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3°C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68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7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FRATELLI TERZI - PALOSCO (BG)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3°H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67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8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FRANCESCO NULLO - VILLA DI SERIO (BG)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3°G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66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9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ADA NEGRI - LINAROLO (PV)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2°C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66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10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ADA NEGRI - BELGIOIOSO (PV)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bookmarkStart w:id="0" w:name="_GoBack"/>
            <w:bookmarkEnd w:id="0"/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3°B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64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11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ADA NEGRI - BELGIOIOSO (PV)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3°A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61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12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CASTELLI - SARONNO (VA)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3°B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61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13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CASTELLI - SARONNO (VA)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3°D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56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14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ADA NEGRI - BELGIOIOSO (PV)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3°D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51</w:t>
            </w:r>
          </w:p>
        </w:tc>
      </w:tr>
      <w:tr w:rsidR="00D21E1A" w:rsidRPr="00D21E1A" w:rsidTr="00D21E1A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A" w:rsidRPr="00D21E1A" w:rsidRDefault="00D21E1A" w:rsidP="00D2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15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I.C. CASTELLI - SARONNO (VA)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1A" w:rsidRPr="00D21E1A" w:rsidRDefault="00D21E1A" w:rsidP="006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it-IT"/>
              </w:rPr>
            </w:pPr>
            <w:r w:rsidRPr="00D21E1A">
              <w:rPr>
                <w:rFonts w:ascii="Calibri" w:eastAsia="Times New Roman" w:hAnsi="Calibri" w:cs="Calibri"/>
                <w:bCs/>
                <w:lang w:eastAsia="it-IT"/>
              </w:rPr>
              <w:t>3°A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1A" w:rsidRPr="00D21E1A" w:rsidRDefault="00D21E1A" w:rsidP="00D21E1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1E1A">
              <w:rPr>
                <w:rFonts w:ascii="Calibri" w:hAnsi="Calibri" w:cs="Calibri"/>
                <w:bCs/>
                <w:color w:val="000000"/>
              </w:rPr>
              <w:t>51</w:t>
            </w:r>
          </w:p>
        </w:tc>
      </w:tr>
    </w:tbl>
    <w:p w:rsidR="006D388B" w:rsidRDefault="006D388B"/>
    <w:sectPr w:rsidR="006D3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8B"/>
    <w:rsid w:val="006D388B"/>
    <w:rsid w:val="00D21E1A"/>
    <w:rsid w:val="00D7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5CE3"/>
  <w15:chartTrackingRefBased/>
  <w15:docId w15:val="{685C0206-E416-46D4-A99D-EDA4A434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Monfrini</dc:creator>
  <cp:keywords/>
  <dc:description/>
  <cp:lastModifiedBy>Francesca Monfrini</cp:lastModifiedBy>
  <cp:revision>2</cp:revision>
  <dcterms:created xsi:type="dcterms:W3CDTF">2019-04-12T11:43:00Z</dcterms:created>
  <dcterms:modified xsi:type="dcterms:W3CDTF">2019-04-12T12:26:00Z</dcterms:modified>
</cp:coreProperties>
</file>